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E05" w:rsidRPr="00B72E05" w:rsidRDefault="00B72E05" w:rsidP="00B72E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2E05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B72E05" w:rsidRPr="00B72E05" w:rsidRDefault="00B72E05" w:rsidP="00B72E0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72E05">
        <w:rPr>
          <w:rFonts w:ascii="Times New Roman" w:hAnsi="Times New Roman" w:cs="Times New Roman"/>
          <w:sz w:val="24"/>
          <w:szCs w:val="24"/>
        </w:rPr>
        <w:t xml:space="preserve">на открытый запрос предложений по выбору исполнителя работ </w:t>
      </w:r>
      <w:proofErr w:type="gramStart"/>
      <w:r w:rsidR="000A7A7F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B72E05" w:rsidRPr="004703AF" w:rsidRDefault="00B72E05" w:rsidP="00B72E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7A7F">
        <w:rPr>
          <w:rFonts w:ascii="Times New Roman" w:hAnsi="Times New Roman" w:cs="Times New Roman"/>
          <w:b/>
          <w:sz w:val="24"/>
          <w:szCs w:val="24"/>
        </w:rPr>
        <w:t>«Комплексные испытания СОТИ АССО ГЭС-13</w:t>
      </w:r>
      <w:r w:rsidR="000A7A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7A7F">
        <w:rPr>
          <w:rFonts w:ascii="Times New Roman" w:hAnsi="Times New Roman" w:cs="Times New Roman"/>
          <w:b/>
          <w:sz w:val="24"/>
          <w:szCs w:val="24"/>
        </w:rPr>
        <w:t>филиала «Невский» ОАО «ТГК-1»»</w:t>
      </w:r>
    </w:p>
    <w:p w:rsidR="004703AF" w:rsidRPr="004703AF" w:rsidRDefault="004703AF" w:rsidP="004703AF">
      <w:pPr>
        <w:spacing w:after="0"/>
        <w:jc w:val="center"/>
        <w:rPr>
          <w:rFonts w:ascii="Times New Roman" w:hAnsi="Times New Roman" w:cs="Times New Roman"/>
        </w:rPr>
      </w:pPr>
      <w:r w:rsidRPr="004703AF">
        <w:rPr>
          <w:rFonts w:ascii="Times New Roman" w:hAnsi="Times New Roman" w:cs="Times New Roman"/>
        </w:rPr>
        <w:t>(СОТИАССО – система обмена технологической информацией с автоматизированной системой Системного оператора)</w:t>
      </w:r>
    </w:p>
    <w:p w:rsidR="00B72E05" w:rsidRPr="00B72E05" w:rsidRDefault="004703AF" w:rsidP="004703A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703AF">
        <w:rPr>
          <w:rFonts w:ascii="Times New Roman" w:hAnsi="Times New Roman" w:cs="Times New Roman"/>
          <w:sz w:val="24"/>
          <w:szCs w:val="24"/>
        </w:rPr>
        <w:t xml:space="preserve">   </w:t>
      </w:r>
      <w:r w:rsidR="00B72E05" w:rsidRPr="00B72E05">
        <w:rPr>
          <w:rFonts w:ascii="Times New Roman" w:hAnsi="Times New Roman" w:cs="Times New Roman"/>
          <w:sz w:val="24"/>
          <w:szCs w:val="24"/>
        </w:rPr>
        <w:t xml:space="preserve">номер Инвест программы: </w:t>
      </w:r>
      <w:r w:rsidR="00A759E5">
        <w:rPr>
          <w:rFonts w:ascii="Times New Roman" w:hAnsi="Times New Roman" w:cs="Times New Roman"/>
          <w:sz w:val="24"/>
          <w:szCs w:val="24"/>
        </w:rPr>
        <w:t>№</w:t>
      </w:r>
      <w:r w:rsidR="00B72E05" w:rsidRPr="00B72E05">
        <w:rPr>
          <w:rFonts w:ascii="Times New Roman" w:hAnsi="Times New Roman" w:cs="Times New Roman"/>
          <w:sz w:val="24"/>
          <w:szCs w:val="24"/>
        </w:rPr>
        <w:t xml:space="preserve"> 14-0584</w:t>
      </w:r>
    </w:p>
    <w:p w:rsidR="00B72E05" w:rsidRPr="00B72E05" w:rsidRDefault="000A7A7F" w:rsidP="00B72E0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B72E05" w:rsidRPr="00B72E05">
        <w:rPr>
          <w:rFonts w:ascii="Times New Roman" w:hAnsi="Times New Roman" w:cs="Times New Roman"/>
          <w:sz w:val="24"/>
          <w:szCs w:val="24"/>
        </w:rPr>
        <w:t>номер закупки по ГКПЗ: № 1090/5.25-2245</w:t>
      </w:r>
    </w:p>
    <w:p w:rsidR="00F94ADF" w:rsidRDefault="00F94ADF" w:rsidP="00B72E0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2E05" w:rsidRPr="00B72E05" w:rsidRDefault="00B72E05" w:rsidP="00B72E0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2E05">
        <w:rPr>
          <w:rFonts w:ascii="Times New Roman" w:hAnsi="Times New Roman" w:cs="Times New Roman"/>
          <w:b/>
          <w:sz w:val="24"/>
          <w:szCs w:val="24"/>
        </w:rPr>
        <w:t>I.</w:t>
      </w:r>
      <w:r w:rsidRPr="00B72E05">
        <w:rPr>
          <w:rFonts w:ascii="Times New Roman" w:hAnsi="Times New Roman" w:cs="Times New Roman"/>
          <w:b/>
          <w:sz w:val="24"/>
          <w:szCs w:val="24"/>
        </w:rPr>
        <w:tab/>
        <w:t>Общие требования:</w:t>
      </w:r>
    </w:p>
    <w:p w:rsidR="00B72E05" w:rsidRPr="000A7A7F" w:rsidRDefault="00B72E05" w:rsidP="00B72E0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7A7F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работ:</w:t>
      </w:r>
    </w:p>
    <w:p w:rsidR="00B72E05" w:rsidRPr="00B72E05" w:rsidRDefault="00B72E05" w:rsidP="00B72E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72E05">
        <w:rPr>
          <w:rFonts w:ascii="Times New Roman" w:hAnsi="Times New Roman" w:cs="Times New Roman"/>
          <w:sz w:val="24"/>
          <w:szCs w:val="24"/>
        </w:rPr>
        <w:t xml:space="preserve">ГЭС-13 – </w:t>
      </w:r>
      <w:proofErr w:type="gramStart"/>
      <w:r w:rsidRPr="00B72E05">
        <w:rPr>
          <w:rFonts w:ascii="Times New Roman" w:hAnsi="Times New Roman" w:cs="Times New Roman"/>
          <w:sz w:val="24"/>
          <w:szCs w:val="24"/>
        </w:rPr>
        <w:t>Ленинградская</w:t>
      </w:r>
      <w:proofErr w:type="gramEnd"/>
      <w:r w:rsidRPr="00B72E05">
        <w:rPr>
          <w:rFonts w:ascii="Times New Roman" w:hAnsi="Times New Roman" w:cs="Times New Roman"/>
          <w:sz w:val="24"/>
          <w:szCs w:val="24"/>
        </w:rPr>
        <w:t xml:space="preserve"> обл., Ивангород, ул. Маяковского, 5</w:t>
      </w:r>
      <w:r w:rsidR="000A7A7F">
        <w:rPr>
          <w:rFonts w:ascii="Times New Roman" w:hAnsi="Times New Roman" w:cs="Times New Roman"/>
          <w:sz w:val="24"/>
          <w:szCs w:val="24"/>
        </w:rPr>
        <w:t>.</w:t>
      </w:r>
      <w:r w:rsidRPr="00B72E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2E05" w:rsidRPr="00B72E05" w:rsidRDefault="00B72E05" w:rsidP="00B72E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72E05" w:rsidRPr="00AC31C5" w:rsidRDefault="00B72E05" w:rsidP="00B72E05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AC31C5">
        <w:rPr>
          <w:rFonts w:ascii="Times New Roman" w:hAnsi="Times New Roman" w:cs="Times New Roman"/>
          <w:b/>
          <w:sz w:val="24"/>
          <w:szCs w:val="24"/>
          <w:highlight w:val="yellow"/>
        </w:rPr>
        <w:t>Ответственное лицо Заказчика за подготовку технической документации:</w:t>
      </w:r>
    </w:p>
    <w:p w:rsidR="00B72E05" w:rsidRPr="00AC31C5" w:rsidRDefault="000A7A7F" w:rsidP="00B72E05">
      <w:pPr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proofErr w:type="spellStart"/>
      <w:r w:rsidRPr="00AC31C5">
        <w:rPr>
          <w:rFonts w:ascii="Times New Roman" w:hAnsi="Times New Roman" w:cs="Times New Roman"/>
          <w:sz w:val="24"/>
          <w:szCs w:val="24"/>
          <w:highlight w:val="yellow"/>
        </w:rPr>
        <w:t>И.о</w:t>
      </w:r>
      <w:proofErr w:type="spellEnd"/>
      <w:r w:rsidRPr="00AC31C5">
        <w:rPr>
          <w:rFonts w:ascii="Times New Roman" w:hAnsi="Times New Roman" w:cs="Times New Roman"/>
          <w:sz w:val="24"/>
          <w:szCs w:val="24"/>
          <w:highlight w:val="yellow"/>
        </w:rPr>
        <w:t xml:space="preserve">. </w:t>
      </w:r>
      <w:proofErr w:type="spellStart"/>
      <w:r w:rsidRPr="00AC31C5">
        <w:rPr>
          <w:rFonts w:ascii="Times New Roman" w:hAnsi="Times New Roman" w:cs="Times New Roman"/>
          <w:sz w:val="24"/>
          <w:szCs w:val="24"/>
          <w:highlight w:val="yellow"/>
        </w:rPr>
        <w:t>СЗ</w:t>
      </w:r>
      <w:r w:rsidR="00B72E05" w:rsidRPr="00AC31C5">
        <w:rPr>
          <w:rFonts w:ascii="Times New Roman" w:hAnsi="Times New Roman" w:cs="Times New Roman"/>
          <w:sz w:val="24"/>
          <w:szCs w:val="24"/>
          <w:highlight w:val="yellow"/>
        </w:rPr>
        <w:t>ПСДТУиИТ</w:t>
      </w:r>
      <w:proofErr w:type="spellEnd"/>
      <w:r w:rsidR="00B72E05" w:rsidRPr="00AC31C5">
        <w:rPr>
          <w:rFonts w:ascii="Times New Roman" w:hAnsi="Times New Roman" w:cs="Times New Roman"/>
          <w:sz w:val="24"/>
          <w:szCs w:val="24"/>
          <w:highlight w:val="yellow"/>
        </w:rPr>
        <w:t xml:space="preserve"> ОАО «ТГК-1» - Травкин А</w:t>
      </w:r>
      <w:r w:rsidRPr="00AC31C5">
        <w:rPr>
          <w:rFonts w:ascii="Times New Roman" w:hAnsi="Times New Roman" w:cs="Times New Roman"/>
          <w:sz w:val="24"/>
          <w:szCs w:val="24"/>
          <w:highlight w:val="yellow"/>
        </w:rPr>
        <w:t xml:space="preserve">ндрей </w:t>
      </w:r>
      <w:r w:rsidR="00B72E05" w:rsidRPr="00AC31C5">
        <w:rPr>
          <w:rFonts w:ascii="Times New Roman" w:hAnsi="Times New Roman" w:cs="Times New Roman"/>
          <w:sz w:val="24"/>
          <w:szCs w:val="24"/>
          <w:highlight w:val="yellow"/>
        </w:rPr>
        <w:t>И</w:t>
      </w:r>
      <w:r w:rsidRPr="00AC31C5">
        <w:rPr>
          <w:rFonts w:ascii="Times New Roman" w:hAnsi="Times New Roman" w:cs="Times New Roman"/>
          <w:sz w:val="24"/>
          <w:szCs w:val="24"/>
          <w:highlight w:val="yellow"/>
        </w:rPr>
        <w:t>ванович</w:t>
      </w:r>
      <w:r w:rsidR="00B72E05" w:rsidRPr="00AC31C5">
        <w:rPr>
          <w:rFonts w:ascii="Times New Roman" w:hAnsi="Times New Roman" w:cs="Times New Roman"/>
          <w:sz w:val="24"/>
          <w:szCs w:val="24"/>
          <w:highlight w:val="yellow"/>
        </w:rPr>
        <w:t xml:space="preserve">, т. </w:t>
      </w:r>
      <w:r w:rsidRPr="00AC31C5">
        <w:rPr>
          <w:rFonts w:ascii="Times New Roman" w:hAnsi="Times New Roman" w:cs="Times New Roman"/>
          <w:sz w:val="24"/>
          <w:szCs w:val="24"/>
          <w:highlight w:val="yellow"/>
        </w:rPr>
        <w:t xml:space="preserve">(812) </w:t>
      </w:r>
      <w:r w:rsidR="00B72E05" w:rsidRPr="00AC31C5">
        <w:rPr>
          <w:rFonts w:ascii="Times New Roman" w:hAnsi="Times New Roman" w:cs="Times New Roman"/>
          <w:sz w:val="24"/>
          <w:szCs w:val="24"/>
          <w:highlight w:val="yellow"/>
        </w:rPr>
        <w:t>901-32-80;</w:t>
      </w:r>
    </w:p>
    <w:p w:rsidR="00B72E05" w:rsidRPr="00B72E05" w:rsidRDefault="000A7A7F" w:rsidP="00B72E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31C5">
        <w:rPr>
          <w:rFonts w:ascii="Times New Roman" w:hAnsi="Times New Roman" w:cs="Times New Roman"/>
          <w:sz w:val="24"/>
          <w:szCs w:val="24"/>
          <w:highlight w:val="yellow"/>
        </w:rPr>
        <w:t>Н</w:t>
      </w:r>
      <w:r w:rsidR="00B72E05" w:rsidRPr="00AC31C5">
        <w:rPr>
          <w:rFonts w:ascii="Times New Roman" w:hAnsi="Times New Roman" w:cs="Times New Roman"/>
          <w:sz w:val="24"/>
          <w:szCs w:val="24"/>
          <w:highlight w:val="yellow"/>
        </w:rPr>
        <w:t xml:space="preserve">ачальник отдела обеспечения каналами связи </w:t>
      </w:r>
      <w:proofErr w:type="spellStart"/>
      <w:r w:rsidR="00B72E05" w:rsidRPr="00AC31C5">
        <w:rPr>
          <w:rFonts w:ascii="Times New Roman" w:hAnsi="Times New Roman" w:cs="Times New Roman"/>
          <w:sz w:val="24"/>
          <w:szCs w:val="24"/>
          <w:highlight w:val="yellow"/>
        </w:rPr>
        <w:t>ПСДТУиИТ</w:t>
      </w:r>
      <w:proofErr w:type="spellEnd"/>
      <w:r w:rsidR="00B72E05" w:rsidRPr="00AC31C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AC31C5">
        <w:rPr>
          <w:rFonts w:ascii="Times New Roman" w:hAnsi="Times New Roman" w:cs="Times New Roman"/>
          <w:sz w:val="24"/>
          <w:szCs w:val="24"/>
          <w:highlight w:val="yellow"/>
        </w:rPr>
        <w:t xml:space="preserve"> ОАО «ТГК- 1»</w:t>
      </w:r>
      <w:r w:rsidR="00B72E05" w:rsidRPr="00AC31C5">
        <w:rPr>
          <w:rFonts w:ascii="Times New Roman" w:hAnsi="Times New Roman" w:cs="Times New Roman"/>
          <w:sz w:val="24"/>
          <w:szCs w:val="24"/>
          <w:highlight w:val="yellow"/>
        </w:rPr>
        <w:t>– Спиридонов О</w:t>
      </w:r>
      <w:r w:rsidR="00A759E5" w:rsidRPr="00AC31C5">
        <w:rPr>
          <w:rFonts w:ascii="Times New Roman" w:hAnsi="Times New Roman" w:cs="Times New Roman"/>
          <w:sz w:val="24"/>
          <w:szCs w:val="24"/>
          <w:highlight w:val="yellow"/>
        </w:rPr>
        <w:t xml:space="preserve">лег </w:t>
      </w:r>
      <w:r w:rsidR="00B72E05" w:rsidRPr="00AC31C5">
        <w:rPr>
          <w:rFonts w:ascii="Times New Roman" w:hAnsi="Times New Roman" w:cs="Times New Roman"/>
          <w:sz w:val="24"/>
          <w:szCs w:val="24"/>
          <w:highlight w:val="yellow"/>
        </w:rPr>
        <w:t>Н</w:t>
      </w:r>
      <w:r w:rsidR="00A759E5" w:rsidRPr="00AC31C5">
        <w:rPr>
          <w:rFonts w:ascii="Times New Roman" w:hAnsi="Times New Roman" w:cs="Times New Roman"/>
          <w:sz w:val="24"/>
          <w:szCs w:val="24"/>
          <w:highlight w:val="yellow"/>
        </w:rPr>
        <w:t>иколаевич</w:t>
      </w:r>
      <w:r w:rsidR="00B72E05" w:rsidRPr="00AC31C5">
        <w:rPr>
          <w:rFonts w:ascii="Times New Roman" w:hAnsi="Times New Roman" w:cs="Times New Roman"/>
          <w:sz w:val="24"/>
          <w:szCs w:val="24"/>
          <w:highlight w:val="yellow"/>
        </w:rPr>
        <w:t>,</w:t>
      </w:r>
      <w:r w:rsidRPr="00AC31C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B72E05" w:rsidRPr="00AC31C5">
        <w:rPr>
          <w:rFonts w:ascii="Times New Roman" w:hAnsi="Times New Roman" w:cs="Times New Roman"/>
          <w:sz w:val="24"/>
          <w:szCs w:val="24"/>
          <w:highlight w:val="yellow"/>
        </w:rPr>
        <w:t xml:space="preserve"> т.</w:t>
      </w:r>
      <w:r w:rsidRPr="00AC31C5">
        <w:rPr>
          <w:rFonts w:ascii="Times New Roman" w:hAnsi="Times New Roman" w:cs="Times New Roman"/>
          <w:sz w:val="24"/>
          <w:szCs w:val="24"/>
          <w:highlight w:val="yellow"/>
        </w:rPr>
        <w:t xml:space="preserve">(812) </w:t>
      </w:r>
      <w:r w:rsidR="00B72E05" w:rsidRPr="00AC31C5">
        <w:rPr>
          <w:rFonts w:ascii="Times New Roman" w:hAnsi="Times New Roman" w:cs="Times New Roman"/>
          <w:sz w:val="24"/>
          <w:szCs w:val="24"/>
          <w:highlight w:val="yellow"/>
        </w:rPr>
        <w:t>905-18-42.</w:t>
      </w:r>
    </w:p>
    <w:p w:rsidR="00B72E05" w:rsidRPr="00B72E05" w:rsidRDefault="00B72E05" w:rsidP="00B72E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72E05" w:rsidRPr="000A7A7F" w:rsidRDefault="00B72E05" w:rsidP="00B72E0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7A7F">
        <w:rPr>
          <w:rFonts w:ascii="Times New Roman" w:hAnsi="Times New Roman" w:cs="Times New Roman"/>
          <w:b/>
          <w:sz w:val="24"/>
          <w:szCs w:val="24"/>
        </w:rPr>
        <w:t>Требования к срокам выполнения работ:</w:t>
      </w:r>
    </w:p>
    <w:p w:rsidR="00B72E05" w:rsidRPr="00B72E05" w:rsidRDefault="00B72E05" w:rsidP="00B72E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72E05">
        <w:rPr>
          <w:rFonts w:ascii="Times New Roman" w:hAnsi="Times New Roman" w:cs="Times New Roman"/>
          <w:sz w:val="24"/>
          <w:szCs w:val="24"/>
        </w:rPr>
        <w:t xml:space="preserve">Начало:            апрель  2014 г.         </w:t>
      </w:r>
    </w:p>
    <w:p w:rsidR="00B72E05" w:rsidRPr="00B72E05" w:rsidRDefault="00B72E05" w:rsidP="00B72E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72E05">
        <w:rPr>
          <w:rFonts w:ascii="Times New Roman" w:hAnsi="Times New Roman" w:cs="Times New Roman"/>
          <w:sz w:val="24"/>
          <w:szCs w:val="24"/>
        </w:rPr>
        <w:t>Окончание:     декабрь 2014 г.</w:t>
      </w:r>
    </w:p>
    <w:p w:rsidR="00B72E05" w:rsidRPr="00B72E05" w:rsidRDefault="00B72E05" w:rsidP="00B72E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72E05" w:rsidRPr="00B72E05" w:rsidRDefault="00B72E05" w:rsidP="00B72E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7A7F">
        <w:rPr>
          <w:rFonts w:ascii="Times New Roman" w:hAnsi="Times New Roman" w:cs="Times New Roman"/>
          <w:b/>
          <w:sz w:val="24"/>
          <w:szCs w:val="24"/>
        </w:rPr>
        <w:t>Стоимость работ:</w:t>
      </w:r>
      <w:r w:rsidRPr="00B72E05">
        <w:rPr>
          <w:rFonts w:ascii="Times New Roman" w:hAnsi="Times New Roman" w:cs="Times New Roman"/>
          <w:sz w:val="24"/>
          <w:szCs w:val="24"/>
        </w:rPr>
        <w:t xml:space="preserve"> 500 тыс. рублей без НДС.</w:t>
      </w:r>
    </w:p>
    <w:p w:rsidR="00B72E05" w:rsidRPr="00B72E05" w:rsidRDefault="00B72E05" w:rsidP="00B72E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72E05" w:rsidRPr="00B72E05" w:rsidRDefault="00B72E05" w:rsidP="00B72E05">
      <w:pPr>
        <w:jc w:val="both"/>
        <w:rPr>
          <w:rFonts w:ascii="Times New Roman" w:hAnsi="Times New Roman" w:cs="Times New Roman"/>
          <w:sz w:val="24"/>
          <w:szCs w:val="24"/>
        </w:rPr>
      </w:pPr>
      <w:r w:rsidRPr="00B72E05">
        <w:rPr>
          <w:rFonts w:ascii="Times New Roman" w:hAnsi="Times New Roman" w:cs="Times New Roman"/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A759E5" w:rsidRDefault="00B72E05" w:rsidP="000A7A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7A7F">
        <w:rPr>
          <w:rFonts w:ascii="Times New Roman" w:hAnsi="Times New Roman" w:cs="Times New Roman"/>
          <w:sz w:val="24"/>
          <w:szCs w:val="24"/>
        </w:rPr>
        <w:t>Код закупки по ОКВЭД: 64.20.3</w:t>
      </w:r>
    </w:p>
    <w:p w:rsidR="00A759E5" w:rsidRDefault="00B72E05" w:rsidP="000A7A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7A7F">
        <w:rPr>
          <w:rFonts w:ascii="Times New Roman" w:hAnsi="Times New Roman" w:cs="Times New Roman"/>
          <w:sz w:val="24"/>
          <w:szCs w:val="24"/>
        </w:rPr>
        <w:t xml:space="preserve">Код закупки по ОКДП:   </w:t>
      </w:r>
      <w:r w:rsidRPr="00A759E5">
        <w:rPr>
          <w:rFonts w:ascii="Times New Roman" w:hAnsi="Times New Roman" w:cs="Times New Roman"/>
          <w:sz w:val="24"/>
          <w:szCs w:val="24"/>
        </w:rPr>
        <w:t xml:space="preserve">6420090 </w:t>
      </w:r>
    </w:p>
    <w:p w:rsidR="00B72E05" w:rsidRPr="000A7A7F" w:rsidRDefault="00B72E05" w:rsidP="000A7A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7A7F">
        <w:rPr>
          <w:rFonts w:ascii="Times New Roman" w:hAnsi="Times New Roman" w:cs="Times New Roman"/>
          <w:sz w:val="24"/>
          <w:szCs w:val="24"/>
        </w:rPr>
        <w:t xml:space="preserve">Регион оказания услуг (код по ОКТМО): 41621102001 </w:t>
      </w:r>
    </w:p>
    <w:p w:rsidR="00F94ADF" w:rsidRDefault="00F94ADF" w:rsidP="000A7A7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2E05" w:rsidRDefault="00B72E05" w:rsidP="000A7A7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2E05">
        <w:rPr>
          <w:rFonts w:ascii="Times New Roman" w:hAnsi="Times New Roman" w:cs="Times New Roman"/>
          <w:b/>
          <w:sz w:val="24"/>
          <w:szCs w:val="24"/>
        </w:rPr>
        <w:t xml:space="preserve">Цель работы: </w:t>
      </w:r>
    </w:p>
    <w:p w:rsidR="002E622A" w:rsidRPr="00F94ADF" w:rsidRDefault="00B72E05" w:rsidP="000A7A7F">
      <w:pPr>
        <w:spacing w:after="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72E05">
        <w:rPr>
          <w:rFonts w:ascii="Times New Roman" w:hAnsi="Times New Roman" w:cs="Times New Roman"/>
          <w:sz w:val="24"/>
          <w:szCs w:val="24"/>
        </w:rPr>
        <w:t xml:space="preserve">Проведение Комплексных  испытаний системы обмена технологической информацией с автоматизированной системой Системного оператора (СОТИ АССО) в части связи </w:t>
      </w:r>
      <w:proofErr w:type="gramStart"/>
      <w:r w:rsidRPr="00B72E0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B72E05">
        <w:rPr>
          <w:rFonts w:ascii="Times New Roman" w:hAnsi="Times New Roman" w:cs="Times New Roman"/>
          <w:sz w:val="24"/>
          <w:szCs w:val="24"/>
        </w:rPr>
        <w:t xml:space="preserve"> ГЭС-13   филиала «Невский» ОАО «ТГК-1»</w:t>
      </w:r>
      <w:r w:rsidR="00A759E5">
        <w:rPr>
          <w:rFonts w:ascii="Times New Roman" w:hAnsi="Times New Roman" w:cs="Times New Roman"/>
          <w:sz w:val="24"/>
          <w:szCs w:val="24"/>
        </w:rPr>
        <w:t xml:space="preserve"> в соответствии с ТУ ф</w:t>
      </w:r>
      <w:r w:rsidRPr="00B72E05">
        <w:rPr>
          <w:rFonts w:ascii="Times New Roman" w:hAnsi="Times New Roman" w:cs="Times New Roman"/>
          <w:sz w:val="24"/>
          <w:szCs w:val="24"/>
        </w:rPr>
        <w:t>илиала ОАО «СО-ЦДУ ЕЭС» Ленинградское РДУ на присоединение объектов генерации филиала «Невский» к автоматизированной системе ОАО «СО-ЦДУ» от 30.0</w:t>
      </w:r>
      <w:r w:rsidR="007622EB">
        <w:rPr>
          <w:rFonts w:ascii="Times New Roman" w:hAnsi="Times New Roman" w:cs="Times New Roman"/>
          <w:sz w:val="24"/>
          <w:szCs w:val="24"/>
        </w:rPr>
        <w:t>7</w:t>
      </w:r>
      <w:r w:rsidRPr="00B72E05">
        <w:rPr>
          <w:rFonts w:ascii="Times New Roman" w:hAnsi="Times New Roman" w:cs="Times New Roman"/>
          <w:sz w:val="24"/>
          <w:szCs w:val="24"/>
        </w:rPr>
        <w:t>.2007</w:t>
      </w:r>
      <w:r w:rsidR="00A759E5">
        <w:rPr>
          <w:rFonts w:ascii="Times New Roman" w:hAnsi="Times New Roman" w:cs="Times New Roman"/>
          <w:sz w:val="24"/>
          <w:szCs w:val="24"/>
        </w:rPr>
        <w:t xml:space="preserve"> </w:t>
      </w:r>
      <w:r w:rsidRPr="00B72E05">
        <w:rPr>
          <w:rFonts w:ascii="Times New Roman" w:hAnsi="Times New Roman" w:cs="Times New Roman"/>
          <w:sz w:val="24"/>
          <w:szCs w:val="24"/>
        </w:rPr>
        <w:t>г. и согласованной «Программой и методикой испытаний»</w:t>
      </w:r>
      <w:r w:rsidR="002E622A">
        <w:rPr>
          <w:rFonts w:ascii="Times New Roman" w:hAnsi="Times New Roman" w:cs="Times New Roman"/>
          <w:sz w:val="24"/>
          <w:szCs w:val="24"/>
        </w:rPr>
        <w:t>.</w:t>
      </w:r>
      <w:r w:rsidR="00F94ADF" w:rsidRPr="00F94AD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B72E05" w:rsidRPr="00B72E05" w:rsidRDefault="00B72E05" w:rsidP="00B72E05">
      <w:pPr>
        <w:jc w:val="both"/>
        <w:rPr>
          <w:rFonts w:ascii="Times New Roman" w:hAnsi="Times New Roman" w:cs="Times New Roman"/>
          <w:sz w:val="24"/>
          <w:szCs w:val="24"/>
        </w:rPr>
      </w:pPr>
      <w:r w:rsidRPr="00B72E05">
        <w:rPr>
          <w:rFonts w:ascii="Times New Roman" w:hAnsi="Times New Roman" w:cs="Times New Roman"/>
          <w:sz w:val="24"/>
          <w:szCs w:val="24"/>
        </w:rPr>
        <w:t xml:space="preserve"> Работы проводятся совместно с сотрудниками </w:t>
      </w:r>
      <w:proofErr w:type="spellStart"/>
      <w:r w:rsidR="00A759E5">
        <w:rPr>
          <w:rFonts w:ascii="Times New Roman" w:hAnsi="Times New Roman" w:cs="Times New Roman"/>
          <w:sz w:val="24"/>
          <w:szCs w:val="24"/>
        </w:rPr>
        <w:t>ПСДТУиИТ</w:t>
      </w:r>
      <w:proofErr w:type="spellEnd"/>
      <w:r w:rsidR="00A759E5">
        <w:rPr>
          <w:rFonts w:ascii="Times New Roman" w:hAnsi="Times New Roman" w:cs="Times New Roman"/>
          <w:sz w:val="24"/>
          <w:szCs w:val="24"/>
        </w:rPr>
        <w:t xml:space="preserve"> филиала «Невский» </w:t>
      </w:r>
      <w:r w:rsidRPr="00B72E05">
        <w:rPr>
          <w:rFonts w:ascii="Times New Roman" w:hAnsi="Times New Roman" w:cs="Times New Roman"/>
          <w:sz w:val="24"/>
          <w:szCs w:val="24"/>
        </w:rPr>
        <w:t xml:space="preserve">ОАО «ТГК-1» и специалистами Системного оператора (Ленинградского РДУ).  </w:t>
      </w:r>
    </w:p>
    <w:p w:rsidR="00B72E05" w:rsidRPr="00B72E05" w:rsidRDefault="00B72E05" w:rsidP="00B72E05">
      <w:pPr>
        <w:jc w:val="both"/>
        <w:rPr>
          <w:rFonts w:ascii="Times New Roman" w:hAnsi="Times New Roman" w:cs="Times New Roman"/>
          <w:sz w:val="24"/>
          <w:szCs w:val="24"/>
        </w:rPr>
      </w:pPr>
      <w:r w:rsidRPr="00B72E05">
        <w:rPr>
          <w:rFonts w:ascii="Times New Roman" w:hAnsi="Times New Roman" w:cs="Times New Roman"/>
          <w:sz w:val="24"/>
          <w:szCs w:val="24"/>
        </w:rPr>
        <w:t>Результатом испытаний является Акт готовности системы обмена технологической информацией с автоматизированной системой Системного оператора (СОТИ АССО)</w:t>
      </w:r>
      <w:r w:rsidR="001B1350">
        <w:rPr>
          <w:rFonts w:ascii="Times New Roman" w:hAnsi="Times New Roman" w:cs="Times New Roman"/>
          <w:sz w:val="24"/>
          <w:szCs w:val="24"/>
        </w:rPr>
        <w:t xml:space="preserve"> </w:t>
      </w:r>
      <w:r w:rsidRPr="00B72E05">
        <w:rPr>
          <w:rFonts w:ascii="Times New Roman" w:hAnsi="Times New Roman" w:cs="Times New Roman"/>
          <w:sz w:val="24"/>
          <w:szCs w:val="24"/>
        </w:rPr>
        <w:t xml:space="preserve"> ГЭС-13  филиала «Невский» ОАО «ТГК-1» к вводу в опытную эксплуатацию.</w:t>
      </w:r>
    </w:p>
    <w:p w:rsidR="00B72E05" w:rsidRDefault="00B72E05" w:rsidP="00B72E05">
      <w:pPr>
        <w:jc w:val="both"/>
        <w:rPr>
          <w:rFonts w:ascii="Times New Roman" w:hAnsi="Times New Roman" w:cs="Times New Roman"/>
          <w:sz w:val="24"/>
          <w:szCs w:val="24"/>
        </w:rPr>
      </w:pPr>
      <w:r w:rsidRPr="00C030BD">
        <w:rPr>
          <w:rFonts w:ascii="Times New Roman" w:hAnsi="Times New Roman" w:cs="Times New Roman"/>
          <w:sz w:val="24"/>
          <w:szCs w:val="24"/>
          <w:highlight w:val="yellow"/>
        </w:rPr>
        <w:t xml:space="preserve">Программу и Методику испытаний в электронном виде можно получить у начальника отдела обеспечения каналами связи </w:t>
      </w:r>
      <w:proofErr w:type="spellStart"/>
      <w:r w:rsidRPr="00C030BD">
        <w:rPr>
          <w:rFonts w:ascii="Times New Roman" w:hAnsi="Times New Roman" w:cs="Times New Roman"/>
          <w:sz w:val="24"/>
          <w:szCs w:val="24"/>
          <w:highlight w:val="yellow"/>
        </w:rPr>
        <w:t>ПСДТУиИТ</w:t>
      </w:r>
      <w:proofErr w:type="spellEnd"/>
      <w:r w:rsidRPr="00C030BD">
        <w:rPr>
          <w:rFonts w:ascii="Times New Roman" w:hAnsi="Times New Roman" w:cs="Times New Roman"/>
          <w:sz w:val="24"/>
          <w:szCs w:val="24"/>
          <w:highlight w:val="yellow"/>
        </w:rPr>
        <w:t xml:space="preserve"> филиала «Невский» - Спиридонова Олега Николаевича, (812)-901-34-63.</w:t>
      </w:r>
      <w:bookmarkStart w:id="0" w:name="_GoBack"/>
      <w:bookmarkEnd w:id="0"/>
      <w:r w:rsidRPr="00B72E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4341" w:rsidRPr="00B72E05" w:rsidRDefault="00F14341" w:rsidP="00B72E0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2E05" w:rsidRPr="00F36B0F" w:rsidRDefault="00B72E05" w:rsidP="00B72E05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72E05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Pr="00F36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необходимых работ:</w:t>
      </w:r>
    </w:p>
    <w:p w:rsidR="00A759E5" w:rsidRPr="00F36B0F" w:rsidRDefault="00B72E05" w:rsidP="00A759E5">
      <w:pPr>
        <w:pStyle w:val="a3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36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Подготовка </w:t>
      </w:r>
      <w:r w:rsidR="006930AF" w:rsidRPr="00F36B0F">
        <w:rPr>
          <w:rFonts w:ascii="Times New Roman" w:hAnsi="Times New Roman" w:cs="Times New Roman"/>
          <w:color w:val="000000" w:themeColor="text1"/>
          <w:sz w:val="24"/>
          <w:szCs w:val="24"/>
        </w:rPr>
        <w:t>и участие в</w:t>
      </w:r>
      <w:r w:rsidRPr="00F36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проведени</w:t>
      </w:r>
      <w:r w:rsidR="006930AF" w:rsidRPr="00F36B0F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F36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Комплексных  испытаний системы обмена технологической информацией с автоматизированной системой Системного оператора (СОТИ АССО) в части связи ГЭС-13  филиала «Невский» ОАО «ТГК-1»». </w:t>
      </w:r>
    </w:p>
    <w:p w:rsidR="00B72E05" w:rsidRPr="00F36B0F" w:rsidRDefault="00B72E05" w:rsidP="00A759E5">
      <w:pPr>
        <w:pStyle w:val="a3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36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Выполнение Автономных испытаний в соответствии с Программой </w:t>
      </w:r>
      <w:r w:rsidR="006930AF" w:rsidRPr="00F36B0F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Pr="00F36B0F">
        <w:rPr>
          <w:rFonts w:ascii="Times New Roman" w:hAnsi="Times New Roman" w:cs="Times New Roman"/>
          <w:color w:val="000000" w:themeColor="text1"/>
          <w:sz w:val="24"/>
          <w:szCs w:val="24"/>
        </w:rPr>
        <w:t>етодик</w:t>
      </w:r>
      <w:r w:rsidR="006930AF" w:rsidRPr="00F36B0F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F36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проведения автономных испытаний и при необходимости согласованная с </w:t>
      </w:r>
      <w:r w:rsidR="00EC7DEB" w:rsidRPr="00F36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ОАО «СО-ЦДУ ЕЭС» Ленинградское РДУ, </w:t>
      </w:r>
      <w:r w:rsidRPr="00F36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корректировка Программы методики проведения испытаний. </w:t>
      </w:r>
    </w:p>
    <w:p w:rsidR="00B72E05" w:rsidRPr="00B72E05" w:rsidRDefault="00A759E5" w:rsidP="00B72E05">
      <w:pPr>
        <w:jc w:val="both"/>
        <w:rPr>
          <w:rFonts w:ascii="Times New Roman" w:hAnsi="Times New Roman" w:cs="Times New Roman"/>
          <w:sz w:val="24"/>
          <w:szCs w:val="24"/>
        </w:rPr>
      </w:pPr>
      <w:r w:rsidRPr="00F36B0F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B72E05" w:rsidRPr="00F36B0F">
        <w:rPr>
          <w:rFonts w:ascii="Times New Roman" w:hAnsi="Times New Roman" w:cs="Times New Roman"/>
          <w:color w:val="000000" w:themeColor="text1"/>
          <w:sz w:val="24"/>
          <w:szCs w:val="24"/>
        </w:rPr>
        <w:t>. Тестирование каналов связи и установленного оборудования, а также корректност</w:t>
      </w:r>
      <w:r w:rsidRPr="00F36B0F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B72E05" w:rsidRPr="00F36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работы установленных систем управления, при необходимости внесение изменений </w:t>
      </w:r>
      <w:r w:rsidR="00B72E05" w:rsidRPr="00B72E05">
        <w:rPr>
          <w:rFonts w:ascii="Times New Roman" w:hAnsi="Times New Roman" w:cs="Times New Roman"/>
          <w:sz w:val="24"/>
          <w:szCs w:val="24"/>
        </w:rPr>
        <w:t xml:space="preserve">в настройки телекоммуникационного оборудования по согласованию с </w:t>
      </w:r>
      <w:proofErr w:type="spellStart"/>
      <w:r w:rsidR="00B72E05" w:rsidRPr="00B72E05">
        <w:rPr>
          <w:rFonts w:ascii="Times New Roman" w:hAnsi="Times New Roman" w:cs="Times New Roman"/>
          <w:sz w:val="24"/>
          <w:szCs w:val="24"/>
        </w:rPr>
        <w:t>ПСДТУиИТ</w:t>
      </w:r>
      <w:proofErr w:type="spellEnd"/>
      <w:r w:rsidR="00B72E05" w:rsidRPr="00B72E05">
        <w:rPr>
          <w:rFonts w:ascii="Times New Roman" w:hAnsi="Times New Roman" w:cs="Times New Roman"/>
          <w:sz w:val="24"/>
          <w:szCs w:val="24"/>
        </w:rPr>
        <w:t xml:space="preserve"> ОАО «ТГК-1» и Ленинградского РДУ.</w:t>
      </w:r>
    </w:p>
    <w:p w:rsidR="00B72E05" w:rsidRPr="00B72E05" w:rsidRDefault="00820AAF" w:rsidP="00B72E0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B72E05" w:rsidRPr="00B72E05">
        <w:rPr>
          <w:rFonts w:ascii="Times New Roman" w:hAnsi="Times New Roman" w:cs="Times New Roman"/>
          <w:sz w:val="24"/>
          <w:szCs w:val="24"/>
        </w:rPr>
        <w:t xml:space="preserve"> Тестирование и проверка систем </w:t>
      </w:r>
      <w:r w:rsidR="00EC7DEB">
        <w:rPr>
          <w:rFonts w:ascii="Times New Roman" w:hAnsi="Times New Roman" w:cs="Times New Roman"/>
          <w:sz w:val="24"/>
          <w:szCs w:val="24"/>
        </w:rPr>
        <w:t>т</w:t>
      </w:r>
      <w:r w:rsidR="00B72E05" w:rsidRPr="00B72E05">
        <w:rPr>
          <w:rFonts w:ascii="Times New Roman" w:hAnsi="Times New Roman" w:cs="Times New Roman"/>
          <w:sz w:val="24"/>
          <w:szCs w:val="24"/>
        </w:rPr>
        <w:t xml:space="preserve">ехнологической и </w:t>
      </w:r>
      <w:r w:rsidR="00EC7DEB">
        <w:rPr>
          <w:rFonts w:ascii="Times New Roman" w:hAnsi="Times New Roman" w:cs="Times New Roman"/>
          <w:sz w:val="24"/>
          <w:szCs w:val="24"/>
        </w:rPr>
        <w:t>д</w:t>
      </w:r>
      <w:r w:rsidR="00B72E05" w:rsidRPr="00B72E05">
        <w:rPr>
          <w:rFonts w:ascii="Times New Roman" w:hAnsi="Times New Roman" w:cs="Times New Roman"/>
          <w:sz w:val="24"/>
          <w:szCs w:val="24"/>
        </w:rPr>
        <w:t>испетчерской связи.</w:t>
      </w:r>
    </w:p>
    <w:p w:rsidR="00B72E05" w:rsidRPr="00B72E05" w:rsidRDefault="00820AAF" w:rsidP="00B72E0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72E05" w:rsidRPr="00B72E05">
        <w:rPr>
          <w:rFonts w:ascii="Times New Roman" w:hAnsi="Times New Roman" w:cs="Times New Roman"/>
          <w:sz w:val="24"/>
          <w:szCs w:val="24"/>
        </w:rPr>
        <w:t xml:space="preserve">. Проведение Комплексных  испытаний системы обмена технологической информацией с автоматизированной системой Системного оператора (СОТИ АССО) ГЭС-13  филиала «Невский» ОАО «ТГК-1»» в части связи. </w:t>
      </w:r>
      <w:proofErr w:type="gramStart"/>
      <w:r w:rsidR="00B72E05" w:rsidRPr="00B72E05">
        <w:rPr>
          <w:rFonts w:ascii="Times New Roman" w:hAnsi="Times New Roman" w:cs="Times New Roman"/>
          <w:sz w:val="24"/>
          <w:szCs w:val="24"/>
        </w:rPr>
        <w:t>Испытания проводятся совместно с сотрудниками ОАО «ТГК-1» и специалистами Системного оператора (Ленинградского РДУ</w:t>
      </w:r>
      <w:proofErr w:type="gramEnd"/>
    </w:p>
    <w:p w:rsidR="0058033E" w:rsidRDefault="00820AAF" w:rsidP="00B72E05">
      <w:pPr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72E05" w:rsidRPr="0058033E">
        <w:rPr>
          <w:rFonts w:ascii="Times New Roman" w:hAnsi="Times New Roman" w:cs="Times New Roman"/>
          <w:sz w:val="24"/>
          <w:szCs w:val="24"/>
        </w:rPr>
        <w:t xml:space="preserve">. Устранение замечаний (указанных в Акте готовности системы обмена технологической информацией с автоматизированной системой Системного оператора (СОТИ АССО) </w:t>
      </w:r>
      <w:r w:rsidR="000A6781" w:rsidRPr="0058033E">
        <w:rPr>
          <w:rFonts w:ascii="Times New Roman" w:hAnsi="Times New Roman" w:cs="Times New Roman"/>
          <w:sz w:val="24"/>
          <w:szCs w:val="24"/>
        </w:rPr>
        <w:t xml:space="preserve"> </w:t>
      </w:r>
      <w:r w:rsidR="00B72E05" w:rsidRPr="0058033E">
        <w:rPr>
          <w:rFonts w:ascii="Times New Roman" w:hAnsi="Times New Roman" w:cs="Times New Roman"/>
          <w:sz w:val="24"/>
          <w:szCs w:val="24"/>
        </w:rPr>
        <w:t>ГЭС-13 филиала «Невский» ОАО «ТГК-1»к вводу в опытную эксплуатацию) в установленные в акте сроки.</w:t>
      </w:r>
      <w:r w:rsidR="000A7A7F" w:rsidRPr="000A7A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B72E05" w:rsidRPr="00B72E05" w:rsidRDefault="00F36B0F" w:rsidP="00B72E05">
      <w:pPr>
        <w:jc w:val="both"/>
        <w:rPr>
          <w:rFonts w:ascii="Times New Roman" w:hAnsi="Times New Roman" w:cs="Times New Roman"/>
          <w:sz w:val="24"/>
          <w:szCs w:val="24"/>
        </w:rPr>
      </w:pPr>
      <w:r w:rsidRPr="004703AF">
        <w:rPr>
          <w:rFonts w:ascii="Times New Roman" w:hAnsi="Times New Roman" w:cs="Times New Roman"/>
          <w:sz w:val="24"/>
          <w:szCs w:val="24"/>
        </w:rPr>
        <w:t>7</w:t>
      </w:r>
      <w:r w:rsidR="000A6781">
        <w:rPr>
          <w:rFonts w:ascii="Times New Roman" w:hAnsi="Times New Roman" w:cs="Times New Roman"/>
          <w:sz w:val="24"/>
          <w:szCs w:val="24"/>
        </w:rPr>
        <w:t xml:space="preserve">. </w:t>
      </w:r>
      <w:r w:rsidR="00B72E05" w:rsidRPr="00B72E05">
        <w:rPr>
          <w:rFonts w:ascii="Times New Roman" w:hAnsi="Times New Roman" w:cs="Times New Roman"/>
          <w:sz w:val="24"/>
          <w:szCs w:val="24"/>
        </w:rPr>
        <w:t>Результаты</w:t>
      </w:r>
      <w:r w:rsidR="000A7A7F">
        <w:rPr>
          <w:rFonts w:ascii="Times New Roman" w:hAnsi="Times New Roman" w:cs="Times New Roman"/>
          <w:sz w:val="24"/>
          <w:szCs w:val="24"/>
        </w:rPr>
        <w:t xml:space="preserve"> </w:t>
      </w:r>
      <w:r w:rsidR="00B72E05" w:rsidRPr="00B72E05">
        <w:rPr>
          <w:rFonts w:ascii="Times New Roman" w:hAnsi="Times New Roman" w:cs="Times New Roman"/>
          <w:sz w:val="24"/>
          <w:szCs w:val="24"/>
        </w:rPr>
        <w:t xml:space="preserve"> </w:t>
      </w:r>
      <w:r w:rsidR="0058033E">
        <w:rPr>
          <w:rFonts w:ascii="Times New Roman" w:hAnsi="Times New Roman" w:cs="Times New Roman"/>
          <w:sz w:val="24"/>
          <w:szCs w:val="24"/>
        </w:rPr>
        <w:t>испытаний</w:t>
      </w:r>
      <w:r w:rsidR="000A7A7F" w:rsidRPr="000A7A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B72E05" w:rsidRPr="00B72E05">
        <w:rPr>
          <w:rFonts w:ascii="Times New Roman" w:hAnsi="Times New Roman" w:cs="Times New Roman"/>
          <w:sz w:val="24"/>
          <w:szCs w:val="24"/>
        </w:rPr>
        <w:t>оформляются Протоколами автономных и комплексных испытаний.</w:t>
      </w:r>
    </w:p>
    <w:p w:rsidR="00B72E05" w:rsidRPr="00B72E05" w:rsidRDefault="000A7A7F" w:rsidP="00B72E0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B72E05" w:rsidRPr="00B72E05">
        <w:rPr>
          <w:rFonts w:ascii="Times New Roman" w:hAnsi="Times New Roman" w:cs="Times New Roman"/>
          <w:b/>
          <w:sz w:val="24"/>
          <w:szCs w:val="24"/>
        </w:rPr>
        <w:t xml:space="preserve"> Требования к выполнению работ:</w:t>
      </w:r>
    </w:p>
    <w:p w:rsidR="00B72E05" w:rsidRPr="00B72E05" w:rsidRDefault="000A6781" w:rsidP="000A67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 </w:t>
      </w:r>
      <w:r w:rsidR="00B72E05" w:rsidRPr="00B72E05">
        <w:rPr>
          <w:rFonts w:ascii="Times New Roman" w:hAnsi="Times New Roman" w:cs="Times New Roman"/>
          <w:sz w:val="24"/>
          <w:szCs w:val="24"/>
        </w:rPr>
        <w:t>При производстве работ необходимо выполнение  требований:</w:t>
      </w:r>
    </w:p>
    <w:p w:rsidR="00B72E05" w:rsidRPr="00B72E05" w:rsidRDefault="00B72E05" w:rsidP="00820AAF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72E05">
        <w:rPr>
          <w:rFonts w:ascii="Times New Roman" w:hAnsi="Times New Roman" w:cs="Times New Roman"/>
          <w:sz w:val="24"/>
          <w:szCs w:val="24"/>
        </w:rPr>
        <w:t>-</w:t>
      </w:r>
      <w:r w:rsidRPr="00B72E05">
        <w:rPr>
          <w:rFonts w:ascii="Times New Roman" w:hAnsi="Times New Roman" w:cs="Times New Roman"/>
          <w:sz w:val="24"/>
          <w:szCs w:val="24"/>
        </w:rPr>
        <w:tab/>
        <w:t>«Правила организации технического обслуживания и ремонта оборудования, зданий и сооружений электростанций и сетей» СО 34.04.181 – 2003;</w:t>
      </w:r>
    </w:p>
    <w:p w:rsidR="00B72E05" w:rsidRPr="00B72E05" w:rsidRDefault="00B72E05" w:rsidP="00820AAF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72E05">
        <w:rPr>
          <w:rFonts w:ascii="Times New Roman" w:hAnsi="Times New Roman" w:cs="Times New Roman"/>
          <w:sz w:val="24"/>
          <w:szCs w:val="24"/>
        </w:rPr>
        <w:t>-</w:t>
      </w:r>
      <w:r w:rsidRPr="00B72E05">
        <w:rPr>
          <w:rFonts w:ascii="Times New Roman" w:hAnsi="Times New Roman" w:cs="Times New Roman"/>
          <w:sz w:val="24"/>
          <w:szCs w:val="24"/>
        </w:rPr>
        <w:tab/>
        <w:t>«Перечень групп основных производственных фондов» (СО 34.04.181-2003, стр.197);</w:t>
      </w:r>
    </w:p>
    <w:p w:rsidR="00B72E05" w:rsidRPr="00B72E05" w:rsidRDefault="00B72E05" w:rsidP="00820AAF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72E05">
        <w:rPr>
          <w:rFonts w:ascii="Times New Roman" w:hAnsi="Times New Roman" w:cs="Times New Roman"/>
          <w:sz w:val="24"/>
          <w:szCs w:val="24"/>
        </w:rPr>
        <w:t>-</w:t>
      </w:r>
      <w:r w:rsidRPr="00B72E05">
        <w:rPr>
          <w:rFonts w:ascii="Times New Roman" w:hAnsi="Times New Roman" w:cs="Times New Roman"/>
          <w:sz w:val="24"/>
          <w:szCs w:val="24"/>
        </w:rPr>
        <w:tab/>
        <w:t>Приложение № 1 «СО 34.04.181-2003 в части терминов и определений»;</w:t>
      </w:r>
    </w:p>
    <w:p w:rsidR="00B72E05" w:rsidRPr="00B72E05" w:rsidRDefault="00B72E05" w:rsidP="00820AAF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72E05">
        <w:rPr>
          <w:rFonts w:ascii="Times New Roman" w:hAnsi="Times New Roman" w:cs="Times New Roman"/>
          <w:sz w:val="24"/>
          <w:szCs w:val="24"/>
        </w:rPr>
        <w:t>-</w:t>
      </w:r>
      <w:r w:rsidRPr="00B72E05">
        <w:rPr>
          <w:rFonts w:ascii="Times New Roman" w:hAnsi="Times New Roman" w:cs="Times New Roman"/>
          <w:sz w:val="24"/>
          <w:szCs w:val="24"/>
        </w:rPr>
        <w:tab/>
        <w:t>Приложение № 4 «СО 34.04.181-2003 в части номенклатуры и регламентируемого объема работ при ремонте оборудования электростанций»;</w:t>
      </w:r>
    </w:p>
    <w:p w:rsidR="00B72E05" w:rsidRPr="00B72E05" w:rsidRDefault="00B72E05" w:rsidP="00820AAF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72E05">
        <w:rPr>
          <w:rFonts w:ascii="Times New Roman" w:hAnsi="Times New Roman" w:cs="Times New Roman"/>
          <w:sz w:val="24"/>
          <w:szCs w:val="24"/>
        </w:rPr>
        <w:t>-</w:t>
      </w:r>
      <w:r w:rsidRPr="00B72E05">
        <w:rPr>
          <w:rFonts w:ascii="Times New Roman" w:hAnsi="Times New Roman" w:cs="Times New Roman"/>
          <w:sz w:val="24"/>
          <w:szCs w:val="24"/>
        </w:rPr>
        <w:tab/>
        <w:t>Справочник «Система технического обслуживания и ремонта энергетического оборудования» Ящура А.И. -М.: НЦ ЭНАС, 205 г.;</w:t>
      </w:r>
    </w:p>
    <w:p w:rsidR="00B72E05" w:rsidRPr="00B72E05" w:rsidRDefault="00B72E05" w:rsidP="00820AAF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72E05">
        <w:rPr>
          <w:rFonts w:ascii="Times New Roman" w:hAnsi="Times New Roman" w:cs="Times New Roman"/>
          <w:sz w:val="24"/>
          <w:szCs w:val="24"/>
        </w:rPr>
        <w:t xml:space="preserve"> -     ПУЭ «Правила устройства электроустановок» Седьмое издание;</w:t>
      </w:r>
    </w:p>
    <w:p w:rsidR="00B72E05" w:rsidRPr="00B72E05" w:rsidRDefault="00820AAF" w:rsidP="00820AAF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 </w:t>
      </w:r>
      <w:r w:rsidR="00B72E05" w:rsidRPr="00B72E05">
        <w:rPr>
          <w:rFonts w:ascii="Times New Roman" w:hAnsi="Times New Roman" w:cs="Times New Roman"/>
          <w:sz w:val="24"/>
          <w:szCs w:val="24"/>
        </w:rPr>
        <w:t>ОСТН 600-93 «Отраслевые строительно-технологические нормы на монтаж сооружений и устрой</w:t>
      </w:r>
      <w:proofErr w:type="gramStart"/>
      <w:r w:rsidR="00B72E05" w:rsidRPr="00B72E05">
        <w:rPr>
          <w:rFonts w:ascii="Times New Roman" w:hAnsi="Times New Roman" w:cs="Times New Roman"/>
          <w:sz w:val="24"/>
          <w:szCs w:val="24"/>
        </w:rPr>
        <w:t>ств св</w:t>
      </w:r>
      <w:proofErr w:type="gramEnd"/>
      <w:r w:rsidR="00B72E05" w:rsidRPr="00B72E05">
        <w:rPr>
          <w:rFonts w:ascii="Times New Roman" w:hAnsi="Times New Roman" w:cs="Times New Roman"/>
          <w:sz w:val="24"/>
          <w:szCs w:val="24"/>
        </w:rPr>
        <w:t>язи, радиовещания и телевидения»;</w:t>
      </w:r>
    </w:p>
    <w:p w:rsidR="00B72E05" w:rsidRPr="00B72E05" w:rsidRDefault="00B72E05" w:rsidP="00820AAF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72E05">
        <w:rPr>
          <w:rFonts w:ascii="Times New Roman" w:hAnsi="Times New Roman" w:cs="Times New Roman"/>
          <w:sz w:val="24"/>
          <w:szCs w:val="24"/>
        </w:rPr>
        <w:t xml:space="preserve">  -    РД 45.120-2000 «Городские и сельские телефонные сети»;</w:t>
      </w:r>
    </w:p>
    <w:p w:rsidR="00B72E05" w:rsidRDefault="00B72E05" w:rsidP="00820AAF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72E05">
        <w:rPr>
          <w:rFonts w:ascii="Times New Roman" w:hAnsi="Times New Roman" w:cs="Times New Roman"/>
          <w:sz w:val="24"/>
          <w:szCs w:val="24"/>
        </w:rPr>
        <w:t xml:space="preserve">  -  ПОТ РО 45-009-2003 «Правила по охране труда при работах на линейных сооруж</w:t>
      </w:r>
      <w:r w:rsidR="00820AAF">
        <w:rPr>
          <w:rFonts w:ascii="Times New Roman" w:hAnsi="Times New Roman" w:cs="Times New Roman"/>
          <w:sz w:val="24"/>
          <w:szCs w:val="24"/>
        </w:rPr>
        <w:t>ениях кабельных линиях передач».</w:t>
      </w:r>
    </w:p>
    <w:p w:rsidR="000A7A7F" w:rsidRPr="00B72E05" w:rsidRDefault="000A7A7F" w:rsidP="000A67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72E05" w:rsidRPr="00B72E05" w:rsidRDefault="00B72E05" w:rsidP="00B72E0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72E05">
        <w:rPr>
          <w:rFonts w:ascii="Times New Roman" w:hAnsi="Times New Roman" w:cs="Times New Roman"/>
          <w:b/>
          <w:sz w:val="24"/>
          <w:szCs w:val="24"/>
        </w:rPr>
        <w:t>Требования к производству работ:</w:t>
      </w:r>
    </w:p>
    <w:p w:rsidR="00B72E05" w:rsidRPr="00B72E05" w:rsidRDefault="00B72E05" w:rsidP="00820AAF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72E05">
        <w:rPr>
          <w:rFonts w:ascii="Times New Roman" w:hAnsi="Times New Roman" w:cs="Times New Roman"/>
          <w:sz w:val="24"/>
          <w:szCs w:val="24"/>
        </w:rPr>
        <w:t>-</w:t>
      </w:r>
      <w:r w:rsidRPr="00B72E05">
        <w:rPr>
          <w:rFonts w:ascii="Times New Roman" w:hAnsi="Times New Roman" w:cs="Times New Roman"/>
          <w:sz w:val="24"/>
          <w:szCs w:val="24"/>
        </w:rPr>
        <w:tab/>
        <w:t>все дополнительные работы отличные от существующего проекта согласовывать с Заказчиком;</w:t>
      </w:r>
    </w:p>
    <w:p w:rsidR="00B72E05" w:rsidRPr="00A22432" w:rsidRDefault="00B72E05" w:rsidP="00820AAF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72E05">
        <w:rPr>
          <w:rFonts w:ascii="Times New Roman" w:hAnsi="Times New Roman" w:cs="Times New Roman"/>
          <w:sz w:val="24"/>
          <w:szCs w:val="24"/>
        </w:rPr>
        <w:t>-</w:t>
      </w:r>
      <w:r w:rsidRPr="00B72E05">
        <w:rPr>
          <w:rFonts w:ascii="Times New Roman" w:hAnsi="Times New Roman" w:cs="Times New Roman"/>
          <w:sz w:val="24"/>
          <w:szCs w:val="24"/>
        </w:rPr>
        <w:tab/>
        <w:t>обеспечение оформления и ведения исполнительной документации, составление ППР</w:t>
      </w:r>
      <w:r w:rsidR="00A22432" w:rsidRPr="00A22432">
        <w:rPr>
          <w:rFonts w:ascii="Times New Roman" w:hAnsi="Times New Roman" w:cs="Times New Roman"/>
          <w:sz w:val="24"/>
          <w:szCs w:val="24"/>
        </w:rPr>
        <w:t xml:space="preserve"> (</w:t>
      </w:r>
      <w:r w:rsidR="00A22432">
        <w:rPr>
          <w:rFonts w:ascii="Times New Roman" w:hAnsi="Times New Roman" w:cs="Times New Roman"/>
          <w:sz w:val="24"/>
          <w:szCs w:val="24"/>
        </w:rPr>
        <w:t>плана производства работ</w:t>
      </w:r>
      <w:r w:rsidR="00A22432" w:rsidRPr="00A22432">
        <w:rPr>
          <w:rFonts w:ascii="Times New Roman" w:hAnsi="Times New Roman" w:cs="Times New Roman"/>
          <w:sz w:val="24"/>
          <w:szCs w:val="24"/>
        </w:rPr>
        <w:t>)</w:t>
      </w:r>
      <w:r w:rsidR="00A22432">
        <w:rPr>
          <w:rFonts w:ascii="Times New Roman" w:hAnsi="Times New Roman" w:cs="Times New Roman"/>
          <w:sz w:val="24"/>
          <w:szCs w:val="24"/>
        </w:rPr>
        <w:t>;</w:t>
      </w:r>
    </w:p>
    <w:p w:rsidR="00B72E05" w:rsidRPr="00B72E05" w:rsidRDefault="00B72E05" w:rsidP="00820AAF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72E05">
        <w:rPr>
          <w:rFonts w:ascii="Times New Roman" w:hAnsi="Times New Roman" w:cs="Times New Roman"/>
          <w:sz w:val="24"/>
          <w:szCs w:val="24"/>
        </w:rPr>
        <w:t>-</w:t>
      </w:r>
      <w:r w:rsidRPr="00B72E05">
        <w:rPr>
          <w:rFonts w:ascii="Times New Roman" w:hAnsi="Times New Roman" w:cs="Times New Roman"/>
          <w:sz w:val="24"/>
          <w:szCs w:val="24"/>
        </w:rPr>
        <w:tab/>
        <w:t>обеспечение выполнения работ в соответствии с согласованным графиком работ;</w:t>
      </w:r>
    </w:p>
    <w:p w:rsidR="000A7A7F" w:rsidRDefault="00B72E05" w:rsidP="00820AAF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22432">
        <w:rPr>
          <w:rFonts w:ascii="Times New Roman" w:hAnsi="Times New Roman" w:cs="Times New Roman"/>
          <w:sz w:val="24"/>
          <w:szCs w:val="24"/>
        </w:rPr>
        <w:t>-</w:t>
      </w:r>
      <w:r w:rsidRPr="00A22432">
        <w:rPr>
          <w:rFonts w:ascii="Times New Roman" w:hAnsi="Times New Roman" w:cs="Times New Roman"/>
          <w:sz w:val="24"/>
          <w:szCs w:val="24"/>
        </w:rPr>
        <w:tab/>
        <w:t>предоставления необходимой технической документа</w:t>
      </w:r>
      <w:r w:rsidR="00186440">
        <w:rPr>
          <w:rFonts w:ascii="Times New Roman" w:hAnsi="Times New Roman" w:cs="Times New Roman"/>
          <w:sz w:val="24"/>
          <w:szCs w:val="24"/>
        </w:rPr>
        <w:t>ции</w:t>
      </w:r>
      <w:r w:rsidRPr="00A22432">
        <w:rPr>
          <w:rFonts w:ascii="Times New Roman" w:hAnsi="Times New Roman" w:cs="Times New Roman"/>
          <w:sz w:val="24"/>
          <w:szCs w:val="24"/>
        </w:rPr>
        <w:t>, предъявляемой по окончании    работ в электронном виде (PDF) и на бумажном носителе (в количестве 3-х экземпляров).</w:t>
      </w:r>
    </w:p>
    <w:p w:rsidR="00B72E05" w:rsidRPr="000A7A7F" w:rsidRDefault="00B72E05" w:rsidP="00B72E05">
      <w:pPr>
        <w:jc w:val="both"/>
        <w:rPr>
          <w:rFonts w:ascii="Times New Roman" w:hAnsi="Times New Roman" w:cs="Times New Roman"/>
          <w:sz w:val="24"/>
          <w:szCs w:val="24"/>
        </w:rPr>
      </w:pPr>
      <w:r w:rsidRPr="00B72E05">
        <w:rPr>
          <w:rFonts w:ascii="Times New Roman" w:hAnsi="Times New Roman" w:cs="Times New Roman"/>
          <w:b/>
          <w:sz w:val="24"/>
          <w:szCs w:val="24"/>
        </w:rPr>
        <w:t>Требования к подрядной организации:</w:t>
      </w:r>
    </w:p>
    <w:p w:rsidR="00B72E05" w:rsidRPr="00163ECC" w:rsidRDefault="00B72E05" w:rsidP="00820AAF">
      <w:pPr>
        <w:pStyle w:val="a3"/>
        <w:numPr>
          <w:ilvl w:val="0"/>
          <w:numId w:val="4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63ECC">
        <w:rPr>
          <w:rFonts w:ascii="Times New Roman" w:hAnsi="Times New Roman" w:cs="Times New Roman"/>
          <w:sz w:val="24"/>
          <w:szCs w:val="24"/>
        </w:rPr>
        <w:t>подрядная организация должна иметь опыт аналогичных работ  в энергетике</w:t>
      </w:r>
      <w:r w:rsidR="000A7A7F">
        <w:rPr>
          <w:rFonts w:ascii="Times New Roman" w:hAnsi="Times New Roman" w:cs="Times New Roman"/>
          <w:sz w:val="24"/>
          <w:szCs w:val="24"/>
        </w:rPr>
        <w:t xml:space="preserve"> не менее трех лет</w:t>
      </w:r>
      <w:r w:rsidRPr="00163ECC">
        <w:rPr>
          <w:rFonts w:ascii="Times New Roman" w:hAnsi="Times New Roman" w:cs="Times New Roman"/>
          <w:sz w:val="24"/>
          <w:szCs w:val="24"/>
        </w:rPr>
        <w:t>;</w:t>
      </w:r>
    </w:p>
    <w:p w:rsidR="00B72E05" w:rsidRPr="00F94ADF" w:rsidRDefault="00B72E05" w:rsidP="00820AAF">
      <w:pPr>
        <w:pStyle w:val="a3"/>
        <w:numPr>
          <w:ilvl w:val="0"/>
          <w:numId w:val="4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94ADF">
        <w:rPr>
          <w:rFonts w:ascii="Times New Roman" w:hAnsi="Times New Roman" w:cs="Times New Roman"/>
          <w:sz w:val="24"/>
          <w:szCs w:val="24"/>
        </w:rPr>
        <w:t xml:space="preserve">подрядная организация должна иметь </w:t>
      </w:r>
      <w:r w:rsidR="00F94ADF" w:rsidRPr="00F94ADF">
        <w:rPr>
          <w:rFonts w:ascii="Times New Roman" w:hAnsi="Times New Roman" w:cs="Times New Roman"/>
          <w:sz w:val="24"/>
          <w:szCs w:val="24"/>
        </w:rPr>
        <w:t xml:space="preserve">опыт успешной работы по реализации проектов совместно со структурами Системного Оператора (Ленинградского РДУ) и </w:t>
      </w:r>
      <w:r w:rsidRPr="00F94ADF">
        <w:rPr>
          <w:rFonts w:ascii="Times New Roman" w:hAnsi="Times New Roman" w:cs="Times New Roman"/>
          <w:sz w:val="24"/>
          <w:szCs w:val="24"/>
        </w:rPr>
        <w:t xml:space="preserve">опыт построения сети связи в составе системы обмена технологической информации с </w:t>
      </w:r>
      <w:r w:rsidR="000A7A7F" w:rsidRPr="00F94ADF">
        <w:rPr>
          <w:rFonts w:ascii="Times New Roman" w:hAnsi="Times New Roman" w:cs="Times New Roman"/>
          <w:sz w:val="24"/>
          <w:szCs w:val="24"/>
        </w:rPr>
        <w:t>С</w:t>
      </w:r>
      <w:r w:rsidRPr="00F94ADF">
        <w:rPr>
          <w:rFonts w:ascii="Times New Roman" w:hAnsi="Times New Roman" w:cs="Times New Roman"/>
          <w:sz w:val="24"/>
          <w:szCs w:val="24"/>
        </w:rPr>
        <w:t xml:space="preserve">истемным </w:t>
      </w:r>
      <w:r w:rsidR="000A7A7F" w:rsidRPr="00F94ADF">
        <w:rPr>
          <w:rFonts w:ascii="Times New Roman" w:hAnsi="Times New Roman" w:cs="Times New Roman"/>
          <w:sz w:val="24"/>
          <w:szCs w:val="24"/>
        </w:rPr>
        <w:t>О</w:t>
      </w:r>
      <w:r w:rsidRPr="00F94ADF">
        <w:rPr>
          <w:rFonts w:ascii="Times New Roman" w:hAnsi="Times New Roman" w:cs="Times New Roman"/>
          <w:sz w:val="24"/>
          <w:szCs w:val="24"/>
        </w:rPr>
        <w:t>ператором;</w:t>
      </w:r>
    </w:p>
    <w:p w:rsidR="00B72E05" w:rsidRPr="00163ECC" w:rsidRDefault="00B72E05" w:rsidP="00820AAF">
      <w:pPr>
        <w:pStyle w:val="a3"/>
        <w:numPr>
          <w:ilvl w:val="0"/>
          <w:numId w:val="4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63ECC">
        <w:rPr>
          <w:rFonts w:ascii="Times New Roman" w:hAnsi="Times New Roman" w:cs="Times New Roman"/>
          <w:sz w:val="24"/>
          <w:szCs w:val="24"/>
        </w:rPr>
        <w:t>подрядная организация должна предоставить список сотрудников, привле</w:t>
      </w:r>
      <w:r w:rsidR="0095144D">
        <w:rPr>
          <w:rFonts w:ascii="Times New Roman" w:hAnsi="Times New Roman" w:cs="Times New Roman"/>
          <w:sz w:val="24"/>
          <w:szCs w:val="24"/>
        </w:rPr>
        <w:t>ченных</w:t>
      </w:r>
      <w:r w:rsidRPr="00163ECC">
        <w:rPr>
          <w:rFonts w:ascii="Times New Roman" w:hAnsi="Times New Roman" w:cs="Times New Roman"/>
          <w:sz w:val="24"/>
          <w:szCs w:val="24"/>
        </w:rPr>
        <w:t xml:space="preserve"> к исполнению проекта, с указанием курсов обучения  и сертификатов </w:t>
      </w:r>
      <w:proofErr w:type="spellStart"/>
      <w:r w:rsidRPr="00163ECC">
        <w:rPr>
          <w:rFonts w:ascii="Times New Roman" w:hAnsi="Times New Roman" w:cs="Times New Roman"/>
          <w:sz w:val="24"/>
          <w:szCs w:val="24"/>
        </w:rPr>
        <w:t>Keymile</w:t>
      </w:r>
      <w:proofErr w:type="spellEnd"/>
      <w:r w:rsidRPr="00163ECC">
        <w:rPr>
          <w:rFonts w:ascii="Times New Roman" w:hAnsi="Times New Roman" w:cs="Times New Roman"/>
          <w:sz w:val="24"/>
          <w:szCs w:val="24"/>
        </w:rPr>
        <w:t xml:space="preserve"> Umux1500/1200; </w:t>
      </w:r>
      <w:proofErr w:type="spellStart"/>
      <w:r w:rsidRPr="00163ECC">
        <w:rPr>
          <w:rFonts w:ascii="Times New Roman" w:hAnsi="Times New Roman" w:cs="Times New Roman"/>
          <w:sz w:val="24"/>
          <w:szCs w:val="24"/>
        </w:rPr>
        <w:t>Keymile</w:t>
      </w:r>
      <w:proofErr w:type="spellEnd"/>
      <w:r w:rsidRPr="00163ECC">
        <w:rPr>
          <w:rFonts w:ascii="Times New Roman" w:hAnsi="Times New Roman" w:cs="Times New Roman"/>
          <w:sz w:val="24"/>
          <w:szCs w:val="24"/>
        </w:rPr>
        <w:t xml:space="preserve"> UNEM; </w:t>
      </w:r>
      <w:proofErr w:type="spellStart"/>
      <w:r w:rsidRPr="00163ECC">
        <w:rPr>
          <w:rFonts w:ascii="Times New Roman" w:hAnsi="Times New Roman" w:cs="Times New Roman"/>
          <w:sz w:val="24"/>
          <w:szCs w:val="24"/>
        </w:rPr>
        <w:t>Cisco</w:t>
      </w:r>
      <w:proofErr w:type="spellEnd"/>
      <w:r w:rsidRPr="00163E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3ECC">
        <w:rPr>
          <w:rFonts w:ascii="Times New Roman" w:hAnsi="Times New Roman" w:cs="Times New Roman"/>
          <w:sz w:val="24"/>
          <w:szCs w:val="24"/>
        </w:rPr>
        <w:t>Systems</w:t>
      </w:r>
      <w:proofErr w:type="spellEnd"/>
      <w:r w:rsidRPr="00163E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3ECC">
        <w:rPr>
          <w:rFonts w:ascii="Times New Roman" w:hAnsi="Times New Roman" w:cs="Times New Roman"/>
          <w:sz w:val="24"/>
          <w:szCs w:val="24"/>
        </w:rPr>
        <w:t>Inc</w:t>
      </w:r>
      <w:proofErr w:type="spellEnd"/>
      <w:r w:rsidRPr="00163ECC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163ECC">
        <w:rPr>
          <w:rFonts w:ascii="Times New Roman" w:hAnsi="Times New Roman" w:cs="Times New Roman"/>
          <w:sz w:val="24"/>
          <w:szCs w:val="24"/>
        </w:rPr>
        <w:t>Alcatel</w:t>
      </w:r>
      <w:proofErr w:type="spellEnd"/>
      <w:r w:rsidRPr="00163ECC">
        <w:rPr>
          <w:rFonts w:ascii="Times New Roman" w:hAnsi="Times New Roman" w:cs="Times New Roman"/>
          <w:sz w:val="24"/>
          <w:szCs w:val="24"/>
        </w:rPr>
        <w:t xml:space="preserve"> MS 3600; </w:t>
      </w:r>
      <w:proofErr w:type="spellStart"/>
      <w:r w:rsidRPr="00163ECC">
        <w:rPr>
          <w:rFonts w:ascii="Times New Roman" w:hAnsi="Times New Roman" w:cs="Times New Roman"/>
          <w:sz w:val="24"/>
          <w:szCs w:val="24"/>
        </w:rPr>
        <w:t>Alcatel</w:t>
      </w:r>
      <w:proofErr w:type="spellEnd"/>
      <w:r w:rsidRPr="00163ECC">
        <w:rPr>
          <w:rFonts w:ascii="Times New Roman" w:hAnsi="Times New Roman" w:cs="Times New Roman"/>
          <w:sz w:val="24"/>
          <w:szCs w:val="24"/>
        </w:rPr>
        <w:t xml:space="preserve"> 56</w:t>
      </w:r>
      <w:r w:rsidR="000A7A7F">
        <w:rPr>
          <w:rFonts w:ascii="Times New Roman" w:hAnsi="Times New Roman" w:cs="Times New Roman"/>
          <w:sz w:val="24"/>
          <w:szCs w:val="24"/>
        </w:rPr>
        <w:t xml:space="preserve">20; </w:t>
      </w:r>
      <w:proofErr w:type="spellStart"/>
      <w:r w:rsidR="000A7A7F">
        <w:rPr>
          <w:rFonts w:ascii="Times New Roman" w:hAnsi="Times New Roman" w:cs="Times New Roman"/>
          <w:sz w:val="24"/>
          <w:szCs w:val="24"/>
        </w:rPr>
        <w:t>Nortel</w:t>
      </w:r>
      <w:proofErr w:type="spellEnd"/>
      <w:r w:rsidR="000A7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7A7F">
        <w:rPr>
          <w:rFonts w:ascii="Times New Roman" w:hAnsi="Times New Roman" w:cs="Times New Roman"/>
          <w:sz w:val="24"/>
          <w:szCs w:val="24"/>
        </w:rPr>
        <w:t>Meridian</w:t>
      </w:r>
      <w:proofErr w:type="spellEnd"/>
      <w:r w:rsidR="000A7A7F">
        <w:rPr>
          <w:rFonts w:ascii="Times New Roman" w:hAnsi="Times New Roman" w:cs="Times New Roman"/>
          <w:sz w:val="24"/>
          <w:szCs w:val="24"/>
        </w:rPr>
        <w:t xml:space="preserve"> 1 (</w:t>
      </w:r>
      <w:proofErr w:type="spellStart"/>
      <w:r w:rsidR="000A7A7F">
        <w:rPr>
          <w:rFonts w:ascii="Times New Roman" w:hAnsi="Times New Roman" w:cs="Times New Roman"/>
          <w:sz w:val="24"/>
          <w:szCs w:val="24"/>
        </w:rPr>
        <w:t>opt</w:t>
      </w:r>
      <w:proofErr w:type="spellEnd"/>
      <w:r w:rsidR="000A7A7F">
        <w:rPr>
          <w:rFonts w:ascii="Times New Roman" w:hAnsi="Times New Roman" w:cs="Times New Roman"/>
          <w:sz w:val="24"/>
          <w:szCs w:val="24"/>
        </w:rPr>
        <w:t xml:space="preserve"> 11c);</w:t>
      </w:r>
    </w:p>
    <w:p w:rsidR="00B72E05" w:rsidRDefault="00B72E05" w:rsidP="00820AAF">
      <w:pPr>
        <w:pStyle w:val="a3"/>
        <w:numPr>
          <w:ilvl w:val="0"/>
          <w:numId w:val="4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63ECC">
        <w:rPr>
          <w:rFonts w:ascii="Times New Roman" w:hAnsi="Times New Roman" w:cs="Times New Roman"/>
          <w:sz w:val="24"/>
          <w:szCs w:val="24"/>
        </w:rPr>
        <w:t>иметь свидетельство саморегулируемой орга</w:t>
      </w:r>
      <w:r w:rsidR="00820AAF">
        <w:rPr>
          <w:rFonts w:ascii="Times New Roman" w:hAnsi="Times New Roman" w:cs="Times New Roman"/>
          <w:sz w:val="24"/>
          <w:szCs w:val="24"/>
        </w:rPr>
        <w:t xml:space="preserve">низации </w:t>
      </w:r>
      <w:r w:rsidRPr="00163ECC">
        <w:rPr>
          <w:rFonts w:ascii="Times New Roman" w:hAnsi="Times New Roman" w:cs="Times New Roman"/>
          <w:sz w:val="24"/>
          <w:szCs w:val="24"/>
        </w:rPr>
        <w:t>СРО о допуске к работам</w:t>
      </w:r>
      <w:r w:rsidR="00820AAF">
        <w:rPr>
          <w:rFonts w:ascii="Times New Roman" w:hAnsi="Times New Roman" w:cs="Times New Roman"/>
          <w:sz w:val="24"/>
          <w:szCs w:val="24"/>
        </w:rPr>
        <w:t>:</w:t>
      </w:r>
      <w:r w:rsidRPr="00163ECC">
        <w:rPr>
          <w:rFonts w:ascii="Times New Roman" w:hAnsi="Times New Roman" w:cs="Times New Roman"/>
          <w:sz w:val="24"/>
          <w:szCs w:val="24"/>
        </w:rPr>
        <w:t xml:space="preserve"> пп.23.33 (Монтаж оборудования сооружений связи), пп.24.5 (Пуско</w:t>
      </w:r>
      <w:r w:rsidR="0095144D">
        <w:rPr>
          <w:rFonts w:ascii="Times New Roman" w:hAnsi="Times New Roman" w:cs="Times New Roman"/>
          <w:sz w:val="24"/>
          <w:szCs w:val="24"/>
        </w:rPr>
        <w:t>-</w:t>
      </w:r>
      <w:r w:rsidRPr="00163ECC">
        <w:rPr>
          <w:rFonts w:ascii="Times New Roman" w:hAnsi="Times New Roman" w:cs="Times New Roman"/>
          <w:sz w:val="24"/>
          <w:szCs w:val="24"/>
        </w:rPr>
        <w:t>наладочные работы коммутационных аппаратов)</w:t>
      </w:r>
      <w:r w:rsidR="00820AAF">
        <w:rPr>
          <w:rFonts w:ascii="Times New Roman" w:hAnsi="Times New Roman" w:cs="Times New Roman"/>
          <w:sz w:val="24"/>
          <w:szCs w:val="24"/>
        </w:rPr>
        <w:t>, п.33.8</w:t>
      </w:r>
      <w:r w:rsidRPr="00163ECC">
        <w:rPr>
          <w:rFonts w:ascii="Times New Roman" w:hAnsi="Times New Roman" w:cs="Times New Roman"/>
          <w:sz w:val="24"/>
          <w:szCs w:val="24"/>
        </w:rPr>
        <w:t xml:space="preserve"> раздел</w:t>
      </w:r>
      <w:r w:rsidR="00820AAF">
        <w:rPr>
          <w:rFonts w:ascii="Times New Roman" w:hAnsi="Times New Roman" w:cs="Times New Roman"/>
          <w:sz w:val="24"/>
          <w:szCs w:val="24"/>
        </w:rPr>
        <w:t>а</w:t>
      </w:r>
      <w:r w:rsidRPr="00163ECC">
        <w:rPr>
          <w:rFonts w:ascii="Times New Roman" w:hAnsi="Times New Roman" w:cs="Times New Roman"/>
          <w:sz w:val="24"/>
          <w:szCs w:val="24"/>
        </w:rPr>
        <w:t xml:space="preserve"> III «Перечня видов работ….» к Приказу Министерства Регионального развития РФ от 30.12.2009</w:t>
      </w:r>
      <w:r w:rsidR="00820AAF">
        <w:rPr>
          <w:rFonts w:ascii="Times New Roman" w:hAnsi="Times New Roman" w:cs="Times New Roman"/>
          <w:sz w:val="24"/>
          <w:szCs w:val="24"/>
        </w:rPr>
        <w:t xml:space="preserve"> </w:t>
      </w:r>
      <w:r w:rsidRPr="00163ECC">
        <w:rPr>
          <w:rFonts w:ascii="Times New Roman" w:hAnsi="Times New Roman" w:cs="Times New Roman"/>
          <w:sz w:val="24"/>
          <w:szCs w:val="24"/>
        </w:rPr>
        <w:t>г. №</w:t>
      </w:r>
      <w:r w:rsidR="00820AAF">
        <w:rPr>
          <w:rFonts w:ascii="Times New Roman" w:hAnsi="Times New Roman" w:cs="Times New Roman"/>
          <w:sz w:val="24"/>
          <w:szCs w:val="24"/>
        </w:rPr>
        <w:t xml:space="preserve"> </w:t>
      </w:r>
      <w:r w:rsidRPr="00163ECC">
        <w:rPr>
          <w:rFonts w:ascii="Times New Roman" w:hAnsi="Times New Roman" w:cs="Times New Roman"/>
          <w:sz w:val="24"/>
          <w:szCs w:val="24"/>
        </w:rPr>
        <w:t>624), которые оказывают влияние на безопасность объектов капитального строительства, включая особо опасные и  технически сложные объе</w:t>
      </w:r>
      <w:r w:rsidR="000A7A7F">
        <w:rPr>
          <w:rFonts w:ascii="Times New Roman" w:hAnsi="Times New Roman" w:cs="Times New Roman"/>
          <w:sz w:val="24"/>
          <w:szCs w:val="24"/>
        </w:rPr>
        <w:t>кты капитального строительства.</w:t>
      </w:r>
      <w:proofErr w:type="gramEnd"/>
    </w:p>
    <w:p w:rsidR="000A7A7F" w:rsidRDefault="000A7A7F" w:rsidP="007B3EC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подтверждения сведений о квалификации Подрядчик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предоставляет следующие документы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0A7A7F" w:rsidRDefault="000A7A7F" w:rsidP="000A7A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F94AD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перечень работ по выполненным контрактам с указанием стоимости;</w:t>
      </w:r>
    </w:p>
    <w:p w:rsidR="000A7A7F" w:rsidRDefault="000A7A7F" w:rsidP="000A7A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F94AD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копии отзывов (рекомендаций);</w:t>
      </w:r>
    </w:p>
    <w:p w:rsidR="00F94ADF" w:rsidRDefault="00F94ADF" w:rsidP="00F94ADF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- </w:t>
      </w:r>
      <w:r w:rsidRPr="00F94ADF">
        <w:rPr>
          <w:rFonts w:ascii="Times New Roman" w:hAnsi="Times New Roman" w:cs="Times New Roman"/>
          <w:sz w:val="24"/>
          <w:szCs w:val="24"/>
        </w:rPr>
        <w:t>копии дипломов о высшем образовании,  удостоверений о повышении квалификации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4ADF" w:rsidRDefault="00F94ADF" w:rsidP="00F94ADF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4ADF" w:rsidRDefault="00F94ADF" w:rsidP="00F94ADF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F94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02487"/>
    <w:multiLevelType w:val="hybridMultilevel"/>
    <w:tmpl w:val="CEEE3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CF7850"/>
    <w:multiLevelType w:val="hybridMultilevel"/>
    <w:tmpl w:val="A0DCB714"/>
    <w:lvl w:ilvl="0" w:tplc="1D54A7B0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371B4A"/>
    <w:multiLevelType w:val="hybridMultilevel"/>
    <w:tmpl w:val="1CDEF5BC"/>
    <w:lvl w:ilvl="0" w:tplc="1D54A7B0">
      <w:numFmt w:val="bullet"/>
      <w:lvlText w:val="•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2275E0"/>
    <w:multiLevelType w:val="hybridMultilevel"/>
    <w:tmpl w:val="E1344CAA"/>
    <w:lvl w:ilvl="0" w:tplc="1D54A7B0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4F404C"/>
    <w:multiLevelType w:val="hybridMultilevel"/>
    <w:tmpl w:val="E1681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E05"/>
    <w:rsid w:val="000547DA"/>
    <w:rsid w:val="000A6781"/>
    <w:rsid w:val="000A7A7F"/>
    <w:rsid w:val="000E4EC8"/>
    <w:rsid w:val="00163ECC"/>
    <w:rsid w:val="00186440"/>
    <w:rsid w:val="001B1350"/>
    <w:rsid w:val="002E622A"/>
    <w:rsid w:val="00330659"/>
    <w:rsid w:val="004703AF"/>
    <w:rsid w:val="0058033E"/>
    <w:rsid w:val="006930AF"/>
    <w:rsid w:val="007622EB"/>
    <w:rsid w:val="00777354"/>
    <w:rsid w:val="007B3EC0"/>
    <w:rsid w:val="00820AAF"/>
    <w:rsid w:val="0095144D"/>
    <w:rsid w:val="009D2BF7"/>
    <w:rsid w:val="009F141A"/>
    <w:rsid w:val="00A22432"/>
    <w:rsid w:val="00A759E5"/>
    <w:rsid w:val="00AC31C5"/>
    <w:rsid w:val="00B72E05"/>
    <w:rsid w:val="00C030BD"/>
    <w:rsid w:val="00DD3FE3"/>
    <w:rsid w:val="00EC7DEB"/>
    <w:rsid w:val="00F14341"/>
    <w:rsid w:val="00F36B0F"/>
    <w:rsid w:val="00F94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3E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3E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2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966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Спиридонов Олег Николаевич</dc:creator>
  <cp:lastModifiedBy>Моисеенко Юлия Витальевна</cp:lastModifiedBy>
  <cp:revision>5</cp:revision>
  <cp:lastPrinted>2014-02-14T10:57:00Z</cp:lastPrinted>
  <dcterms:created xsi:type="dcterms:W3CDTF">2014-03-12T09:45:00Z</dcterms:created>
  <dcterms:modified xsi:type="dcterms:W3CDTF">2014-03-25T16:14:00Z</dcterms:modified>
</cp:coreProperties>
</file>